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AE3" w:rsidRPr="000876D1" w:rsidRDefault="0086285B">
      <w:pPr>
        <w:pStyle w:val="h2"/>
        <w:rPr>
          <w:sz w:val="20"/>
        </w:rPr>
      </w:pPr>
      <w:bookmarkStart w:id="0" w:name="_GoBack"/>
      <w:bookmarkEnd w:id="0"/>
      <w:r w:rsidRPr="000876D1">
        <w:rPr>
          <w:sz w:val="20"/>
        </w:rPr>
        <w:t>ECR</w:t>
      </w:r>
    </w:p>
    <w:p w:rsidR="002B0AE3" w:rsidRPr="000876D1" w:rsidRDefault="0086285B">
      <w:pPr>
        <w:tabs>
          <w:tab w:val="left" w:pos="6480"/>
        </w:tabs>
        <w:rPr>
          <w:sz w:val="20"/>
        </w:rPr>
      </w:pPr>
      <w:r w:rsidRPr="000876D1">
        <w:rPr>
          <w:sz w:val="20"/>
        </w:rPr>
        <w:t>(To be issued by Restricted Money-</w:t>
      </w:r>
      <w:r w:rsidRPr="000876D1">
        <w:rPr>
          <w:sz w:val="20"/>
        </w:rPr>
        <w:tab/>
        <w:t>(Valid for three months from</w:t>
      </w:r>
    </w:p>
    <w:p w:rsidR="002B0AE3" w:rsidRPr="000876D1" w:rsidRDefault="0086285B">
      <w:pPr>
        <w:tabs>
          <w:tab w:val="left" w:pos="6480"/>
        </w:tabs>
        <w:rPr>
          <w:sz w:val="20"/>
        </w:rPr>
      </w:pPr>
      <w:proofErr w:type="gramStart"/>
      <w:r w:rsidRPr="000876D1">
        <w:rPr>
          <w:sz w:val="20"/>
        </w:rPr>
        <w:t>changer</w:t>
      </w:r>
      <w:proofErr w:type="gramEnd"/>
      <w:r w:rsidRPr="000876D1">
        <w:rPr>
          <w:sz w:val="20"/>
        </w:rPr>
        <w:t xml:space="preserve"> on official letter-head</w:t>
      </w:r>
      <w:r w:rsidRPr="000876D1">
        <w:rPr>
          <w:sz w:val="20"/>
        </w:rPr>
        <w:tab/>
        <w:t>the date of purchase of</w:t>
      </w:r>
    </w:p>
    <w:p w:rsidR="002B0AE3" w:rsidRPr="000876D1" w:rsidRDefault="0086285B">
      <w:pPr>
        <w:tabs>
          <w:tab w:val="left" w:pos="6480"/>
        </w:tabs>
        <w:rPr>
          <w:sz w:val="20"/>
        </w:rPr>
      </w:pPr>
      <w:r w:rsidRPr="000876D1">
        <w:rPr>
          <w:sz w:val="20"/>
        </w:rPr>
        <w:t>indicating name and address)</w:t>
      </w:r>
      <w:r w:rsidRPr="000876D1">
        <w:rPr>
          <w:sz w:val="20"/>
        </w:rPr>
        <w:tab/>
        <w:t>foreign currency)</w:t>
      </w:r>
    </w:p>
    <w:p w:rsidR="002B0AE3" w:rsidRPr="000876D1" w:rsidRDefault="0086285B">
      <w:pPr>
        <w:tabs>
          <w:tab w:val="left" w:pos="6480"/>
        </w:tabs>
        <w:rPr>
          <w:sz w:val="20"/>
        </w:rPr>
      </w:pPr>
      <w:r w:rsidRPr="000876D1">
        <w:rPr>
          <w:sz w:val="20"/>
        </w:rPr>
        <w:tab/>
        <w:t>RBI Licence No.</w:t>
      </w:r>
    </w:p>
    <w:p w:rsidR="002B0AE3" w:rsidRPr="000876D1" w:rsidRDefault="002B0AE3">
      <w:pPr>
        <w:pBdr>
          <w:bottom w:val="single" w:sz="4" w:space="1" w:color="auto"/>
        </w:pBdr>
        <w:rPr>
          <w:sz w:val="20"/>
        </w:rPr>
      </w:pPr>
    </w:p>
    <w:p w:rsidR="002B0AE3" w:rsidRPr="000876D1" w:rsidRDefault="002B0AE3">
      <w:pPr>
        <w:rPr>
          <w:sz w:val="20"/>
        </w:rPr>
      </w:pPr>
    </w:p>
    <w:p w:rsidR="002B0AE3" w:rsidRPr="000876D1" w:rsidRDefault="0086285B">
      <w:pPr>
        <w:pStyle w:val="h3"/>
        <w:rPr>
          <w:sz w:val="20"/>
        </w:rPr>
      </w:pPr>
      <w:r w:rsidRPr="000876D1">
        <w:rPr>
          <w:sz w:val="20"/>
        </w:rPr>
        <w:t>Encashment Certificate</w:t>
      </w:r>
    </w:p>
    <w:p w:rsidR="002B0AE3" w:rsidRPr="000876D1" w:rsidRDefault="002B0AE3">
      <w:pPr>
        <w:rPr>
          <w:sz w:val="20"/>
        </w:rPr>
      </w:pPr>
    </w:p>
    <w:p w:rsidR="002B0AE3" w:rsidRPr="000876D1" w:rsidRDefault="0086285B">
      <w:pPr>
        <w:tabs>
          <w:tab w:val="right" w:pos="9360"/>
        </w:tabs>
        <w:rPr>
          <w:sz w:val="20"/>
        </w:rPr>
      </w:pPr>
      <w:r w:rsidRPr="000876D1">
        <w:rPr>
          <w:sz w:val="20"/>
        </w:rPr>
        <w:t xml:space="preserve">Serial No. </w:t>
      </w:r>
      <w:r w:rsidRPr="000876D1">
        <w:rPr>
          <w:b/>
          <w:sz w:val="20"/>
        </w:rPr>
        <w:t>.............................</w:t>
      </w:r>
      <w:r w:rsidRPr="000876D1">
        <w:rPr>
          <w:b/>
          <w:sz w:val="20"/>
        </w:rPr>
        <w:tab/>
      </w:r>
      <w:r w:rsidRPr="000876D1">
        <w:rPr>
          <w:sz w:val="20"/>
        </w:rPr>
        <w:t xml:space="preserve">Date: </w:t>
      </w:r>
      <w:r w:rsidRPr="000876D1">
        <w:rPr>
          <w:b/>
          <w:sz w:val="20"/>
        </w:rPr>
        <w:t>..................................</w:t>
      </w:r>
    </w:p>
    <w:p w:rsidR="002B0AE3" w:rsidRPr="000876D1" w:rsidRDefault="002B0AE3">
      <w:pPr>
        <w:rPr>
          <w:sz w:val="20"/>
        </w:rPr>
      </w:pPr>
    </w:p>
    <w:p w:rsidR="002B0AE3" w:rsidRPr="000876D1" w:rsidRDefault="0086285B">
      <w:pPr>
        <w:tabs>
          <w:tab w:val="center" w:pos="8370"/>
        </w:tabs>
        <w:ind w:firstLine="720"/>
        <w:rPr>
          <w:sz w:val="20"/>
        </w:rPr>
      </w:pPr>
      <w:r w:rsidRPr="000876D1">
        <w:rPr>
          <w:sz w:val="20"/>
        </w:rPr>
        <w:t xml:space="preserve">We hereby certify that we have purchased today foreign currency from </w:t>
      </w:r>
      <w:r w:rsidRPr="000876D1">
        <w:rPr>
          <w:b/>
          <w:sz w:val="20"/>
        </w:rPr>
        <w:t>.....................................................................................</w:t>
      </w:r>
      <w:r w:rsidRPr="000876D1">
        <w:rPr>
          <w:sz w:val="20"/>
        </w:rPr>
        <w:t xml:space="preserve"> holder of Passport No. </w:t>
      </w:r>
      <w:r w:rsidRPr="000876D1">
        <w:rPr>
          <w:b/>
          <w:sz w:val="20"/>
        </w:rPr>
        <w:t>.................................</w:t>
      </w:r>
      <w:r w:rsidRPr="000876D1">
        <w:rPr>
          <w:sz w:val="20"/>
        </w:rPr>
        <w:br/>
      </w:r>
      <w:r w:rsidRPr="000876D1">
        <w:rPr>
          <w:sz w:val="20"/>
        </w:rPr>
        <w:tab/>
        <w:t>(Name of the person</w:t>
      </w:r>
      <w:proofErr w:type="gramStart"/>
      <w:r w:rsidRPr="000876D1">
        <w:rPr>
          <w:sz w:val="20"/>
        </w:rPr>
        <w:t>)</w:t>
      </w:r>
      <w:proofErr w:type="gramEnd"/>
      <w:r w:rsidRPr="000876D1">
        <w:rPr>
          <w:sz w:val="20"/>
        </w:rPr>
        <w:br/>
        <w:t xml:space="preserve">Nationality </w:t>
      </w:r>
      <w:r w:rsidRPr="000876D1">
        <w:rPr>
          <w:b/>
          <w:sz w:val="20"/>
        </w:rPr>
        <w:t>..............................</w:t>
      </w:r>
      <w:r w:rsidRPr="000876D1">
        <w:rPr>
          <w:sz w:val="20"/>
        </w:rPr>
        <w:t xml:space="preserve"> and paid net amount in rupees after adjusting the amount towards settlement of bills for goods supplied/services rendered as per details given below:</w:t>
      </w:r>
    </w:p>
    <w:p w:rsidR="002B0AE3" w:rsidRPr="000876D1" w:rsidRDefault="002B0AE3">
      <w:pPr>
        <w:rPr>
          <w:sz w:val="20"/>
        </w:rPr>
      </w:pPr>
    </w:p>
    <w:p w:rsidR="002B0AE3" w:rsidRPr="000876D1" w:rsidRDefault="0086285B">
      <w:pPr>
        <w:rPr>
          <w:b/>
          <w:sz w:val="20"/>
        </w:rPr>
      </w:pPr>
      <w:r w:rsidRPr="000876D1">
        <w:rPr>
          <w:b/>
          <w:sz w:val="20"/>
        </w:rPr>
        <w:t>A.</w:t>
      </w:r>
      <w:r w:rsidRPr="000876D1">
        <w:rPr>
          <w:b/>
          <w:sz w:val="20"/>
        </w:rPr>
        <w:tab/>
        <w:t>Details of Foreign Currency Notes/Coins/Travellers Cheques Purchased</w:t>
      </w:r>
    </w:p>
    <w:tbl>
      <w:tblPr>
        <w:tblW w:w="0" w:type="auto"/>
        <w:tblInd w:w="8" w:type="dxa"/>
        <w:tblLayout w:type="fixed"/>
        <w:tblCellMar>
          <w:left w:w="0" w:type="dxa"/>
          <w:right w:w="0" w:type="dxa"/>
        </w:tblCellMar>
        <w:tblLook w:val="0000" w:firstRow="0" w:lastRow="0" w:firstColumn="0" w:lastColumn="0" w:noHBand="0" w:noVBand="0"/>
      </w:tblPr>
      <w:tblGrid>
        <w:gridCol w:w="2970"/>
        <w:gridCol w:w="2115"/>
        <w:gridCol w:w="2115"/>
        <w:gridCol w:w="2160"/>
      </w:tblGrid>
      <w:tr w:rsidR="002B0AE3" w:rsidRPr="000876D1">
        <w:tc>
          <w:tcPr>
            <w:tcW w:w="2970" w:type="dxa"/>
            <w:tcBorders>
              <w:top w:val="single" w:sz="4" w:space="0" w:color="auto"/>
              <w:bottom w:val="single" w:sz="4" w:space="0" w:color="auto"/>
              <w:right w:val="single" w:sz="4" w:space="0" w:color="auto"/>
            </w:tcBorders>
          </w:tcPr>
          <w:p w:rsidR="002B0AE3" w:rsidRPr="000876D1" w:rsidRDefault="0086285B">
            <w:pPr>
              <w:rPr>
                <w:sz w:val="20"/>
              </w:rPr>
            </w:pPr>
            <w:r w:rsidRPr="000876D1">
              <w:rPr>
                <w:sz w:val="20"/>
              </w:rPr>
              <w:t>Currency purchased (indicating clearly notes and travellers cheques separately)</w:t>
            </w:r>
          </w:p>
        </w:tc>
        <w:tc>
          <w:tcPr>
            <w:tcW w:w="2115" w:type="dxa"/>
            <w:tcBorders>
              <w:top w:val="single" w:sz="4" w:space="0" w:color="auto"/>
              <w:left w:val="nil"/>
              <w:bottom w:val="single" w:sz="4" w:space="0" w:color="auto"/>
              <w:right w:val="single" w:sz="4" w:space="0" w:color="auto"/>
            </w:tcBorders>
          </w:tcPr>
          <w:p w:rsidR="002B0AE3" w:rsidRPr="000876D1" w:rsidRDefault="0086285B">
            <w:pPr>
              <w:jc w:val="center"/>
              <w:rPr>
                <w:sz w:val="20"/>
              </w:rPr>
            </w:pPr>
            <w:r w:rsidRPr="000876D1">
              <w:rPr>
                <w:sz w:val="20"/>
              </w:rPr>
              <w:t>Amount</w:t>
            </w:r>
          </w:p>
        </w:tc>
        <w:tc>
          <w:tcPr>
            <w:tcW w:w="2115" w:type="dxa"/>
            <w:tcBorders>
              <w:top w:val="single" w:sz="4" w:space="0" w:color="auto"/>
              <w:left w:val="nil"/>
              <w:bottom w:val="single" w:sz="4" w:space="0" w:color="auto"/>
              <w:right w:val="single" w:sz="4" w:space="0" w:color="auto"/>
            </w:tcBorders>
          </w:tcPr>
          <w:p w:rsidR="002B0AE3" w:rsidRPr="000876D1" w:rsidRDefault="0086285B">
            <w:pPr>
              <w:jc w:val="center"/>
              <w:rPr>
                <w:sz w:val="20"/>
              </w:rPr>
            </w:pPr>
            <w:r w:rsidRPr="000876D1">
              <w:rPr>
                <w:sz w:val="20"/>
              </w:rPr>
              <w:t>Rate</w:t>
            </w:r>
          </w:p>
        </w:tc>
        <w:tc>
          <w:tcPr>
            <w:tcW w:w="2160" w:type="dxa"/>
            <w:tcBorders>
              <w:top w:val="single" w:sz="4" w:space="0" w:color="auto"/>
              <w:left w:val="nil"/>
              <w:bottom w:val="single" w:sz="4" w:space="0" w:color="auto"/>
            </w:tcBorders>
          </w:tcPr>
          <w:p w:rsidR="002B0AE3" w:rsidRPr="000876D1" w:rsidRDefault="0086285B">
            <w:pPr>
              <w:ind w:left="180"/>
              <w:rPr>
                <w:sz w:val="20"/>
              </w:rPr>
            </w:pPr>
            <w:r w:rsidRPr="000876D1">
              <w:rPr>
                <w:sz w:val="20"/>
              </w:rPr>
              <w:t>Rupee equivalent</w:t>
            </w:r>
          </w:p>
        </w:tc>
      </w:tr>
      <w:tr w:rsidR="002B0AE3" w:rsidRPr="000876D1">
        <w:tc>
          <w:tcPr>
            <w:tcW w:w="2970" w:type="dxa"/>
            <w:tcBorders>
              <w:top w:val="single" w:sz="4" w:space="0" w:color="auto"/>
              <w:bottom w:val="single" w:sz="4" w:space="0" w:color="auto"/>
              <w:right w:val="single" w:sz="4" w:space="0" w:color="auto"/>
            </w:tcBorders>
          </w:tcPr>
          <w:p w:rsidR="002B0AE3" w:rsidRPr="000876D1" w:rsidRDefault="0086285B">
            <w:pPr>
              <w:jc w:val="center"/>
              <w:rPr>
                <w:sz w:val="20"/>
              </w:rPr>
            </w:pPr>
            <w:r w:rsidRPr="000876D1">
              <w:rPr>
                <w:sz w:val="20"/>
              </w:rPr>
              <w:t>(1)</w:t>
            </w:r>
          </w:p>
        </w:tc>
        <w:tc>
          <w:tcPr>
            <w:tcW w:w="2115" w:type="dxa"/>
            <w:tcBorders>
              <w:top w:val="single" w:sz="4" w:space="0" w:color="auto"/>
              <w:left w:val="nil"/>
              <w:bottom w:val="single" w:sz="4" w:space="0" w:color="auto"/>
              <w:right w:val="single" w:sz="4" w:space="0" w:color="auto"/>
            </w:tcBorders>
          </w:tcPr>
          <w:p w:rsidR="002B0AE3" w:rsidRPr="000876D1" w:rsidRDefault="0086285B">
            <w:pPr>
              <w:jc w:val="center"/>
              <w:rPr>
                <w:sz w:val="20"/>
              </w:rPr>
            </w:pPr>
            <w:r w:rsidRPr="000876D1">
              <w:rPr>
                <w:sz w:val="20"/>
              </w:rPr>
              <w:t>(2)</w:t>
            </w:r>
          </w:p>
        </w:tc>
        <w:tc>
          <w:tcPr>
            <w:tcW w:w="2115" w:type="dxa"/>
            <w:tcBorders>
              <w:top w:val="single" w:sz="4" w:space="0" w:color="auto"/>
              <w:left w:val="nil"/>
              <w:bottom w:val="single" w:sz="4" w:space="0" w:color="auto"/>
              <w:right w:val="single" w:sz="4" w:space="0" w:color="auto"/>
            </w:tcBorders>
          </w:tcPr>
          <w:p w:rsidR="002B0AE3" w:rsidRPr="000876D1" w:rsidRDefault="0086285B">
            <w:pPr>
              <w:jc w:val="center"/>
              <w:rPr>
                <w:sz w:val="20"/>
              </w:rPr>
            </w:pPr>
            <w:r w:rsidRPr="000876D1">
              <w:rPr>
                <w:sz w:val="20"/>
              </w:rPr>
              <w:t>(3)</w:t>
            </w:r>
          </w:p>
        </w:tc>
        <w:tc>
          <w:tcPr>
            <w:tcW w:w="2160" w:type="dxa"/>
            <w:tcBorders>
              <w:top w:val="single" w:sz="4" w:space="0" w:color="auto"/>
              <w:left w:val="nil"/>
              <w:bottom w:val="single" w:sz="4" w:space="0" w:color="auto"/>
            </w:tcBorders>
          </w:tcPr>
          <w:p w:rsidR="002B0AE3" w:rsidRPr="000876D1" w:rsidRDefault="0086285B">
            <w:pPr>
              <w:jc w:val="center"/>
              <w:rPr>
                <w:sz w:val="20"/>
              </w:rPr>
            </w:pPr>
            <w:r w:rsidRPr="000876D1">
              <w:rPr>
                <w:sz w:val="20"/>
              </w:rPr>
              <w:t>(4)</w:t>
            </w:r>
          </w:p>
        </w:tc>
      </w:tr>
      <w:tr w:rsidR="002B0AE3" w:rsidRPr="000876D1">
        <w:trPr>
          <w:trHeight w:hRule="exact" w:val="2000"/>
        </w:trPr>
        <w:tc>
          <w:tcPr>
            <w:tcW w:w="2970" w:type="dxa"/>
            <w:tcBorders>
              <w:top w:val="single" w:sz="4" w:space="0" w:color="auto"/>
              <w:bottom w:val="single" w:sz="4" w:space="0" w:color="auto"/>
              <w:right w:val="single" w:sz="4" w:space="0" w:color="auto"/>
            </w:tcBorders>
          </w:tcPr>
          <w:p w:rsidR="002B0AE3" w:rsidRPr="000876D1" w:rsidRDefault="002B0AE3">
            <w:pPr>
              <w:rPr>
                <w:sz w:val="20"/>
              </w:rPr>
            </w:pPr>
          </w:p>
        </w:tc>
        <w:tc>
          <w:tcPr>
            <w:tcW w:w="2115" w:type="dxa"/>
            <w:tcBorders>
              <w:top w:val="single" w:sz="4" w:space="0" w:color="auto"/>
              <w:left w:val="nil"/>
              <w:bottom w:val="single" w:sz="4" w:space="0" w:color="auto"/>
              <w:right w:val="single" w:sz="4" w:space="0" w:color="auto"/>
            </w:tcBorders>
          </w:tcPr>
          <w:p w:rsidR="002B0AE3" w:rsidRPr="000876D1" w:rsidRDefault="002B0AE3">
            <w:pPr>
              <w:rPr>
                <w:sz w:val="20"/>
              </w:rPr>
            </w:pPr>
          </w:p>
        </w:tc>
        <w:tc>
          <w:tcPr>
            <w:tcW w:w="2115" w:type="dxa"/>
            <w:tcBorders>
              <w:top w:val="single" w:sz="4" w:space="0" w:color="auto"/>
              <w:left w:val="nil"/>
              <w:bottom w:val="single" w:sz="4" w:space="0" w:color="auto"/>
              <w:right w:val="single" w:sz="4" w:space="0" w:color="auto"/>
            </w:tcBorders>
          </w:tcPr>
          <w:p w:rsidR="002B0AE3" w:rsidRPr="000876D1" w:rsidRDefault="002B0AE3">
            <w:pPr>
              <w:rPr>
                <w:sz w:val="20"/>
              </w:rPr>
            </w:pPr>
          </w:p>
        </w:tc>
        <w:tc>
          <w:tcPr>
            <w:tcW w:w="2160" w:type="dxa"/>
            <w:tcBorders>
              <w:top w:val="single" w:sz="4" w:space="0" w:color="auto"/>
              <w:left w:val="nil"/>
              <w:bottom w:val="single" w:sz="4" w:space="0" w:color="auto"/>
            </w:tcBorders>
          </w:tcPr>
          <w:p w:rsidR="002B0AE3" w:rsidRPr="000876D1" w:rsidRDefault="002B0AE3">
            <w:pPr>
              <w:rPr>
                <w:sz w:val="20"/>
              </w:rPr>
            </w:pPr>
          </w:p>
        </w:tc>
      </w:tr>
    </w:tbl>
    <w:p w:rsidR="002B0AE3" w:rsidRPr="000876D1" w:rsidRDefault="002B0AE3">
      <w:pPr>
        <w:rPr>
          <w:sz w:val="20"/>
        </w:rPr>
      </w:pPr>
    </w:p>
    <w:tbl>
      <w:tblPr>
        <w:tblW w:w="0" w:type="auto"/>
        <w:tblInd w:w="8" w:type="dxa"/>
        <w:tblLayout w:type="fixed"/>
        <w:tblCellMar>
          <w:left w:w="0" w:type="dxa"/>
          <w:right w:w="0" w:type="dxa"/>
        </w:tblCellMar>
        <w:tblLook w:val="0000" w:firstRow="0" w:lastRow="0" w:firstColumn="0" w:lastColumn="0" w:noHBand="0" w:noVBand="0"/>
      </w:tblPr>
      <w:tblGrid>
        <w:gridCol w:w="720"/>
        <w:gridCol w:w="8640"/>
      </w:tblGrid>
      <w:tr w:rsidR="002B0AE3" w:rsidRPr="000876D1">
        <w:tc>
          <w:tcPr>
            <w:tcW w:w="720" w:type="dxa"/>
          </w:tcPr>
          <w:p w:rsidR="002B0AE3" w:rsidRPr="000876D1" w:rsidRDefault="0086285B">
            <w:pPr>
              <w:rPr>
                <w:b/>
                <w:sz w:val="20"/>
              </w:rPr>
            </w:pPr>
            <w:r w:rsidRPr="000876D1">
              <w:rPr>
                <w:b/>
                <w:sz w:val="20"/>
              </w:rPr>
              <w:t>B.</w:t>
            </w:r>
          </w:p>
        </w:tc>
        <w:tc>
          <w:tcPr>
            <w:tcW w:w="8640" w:type="dxa"/>
          </w:tcPr>
          <w:p w:rsidR="002B0AE3" w:rsidRPr="000876D1" w:rsidRDefault="0086285B">
            <w:pPr>
              <w:rPr>
                <w:b/>
                <w:sz w:val="20"/>
              </w:rPr>
            </w:pPr>
            <w:r w:rsidRPr="000876D1">
              <w:rPr>
                <w:b/>
                <w:sz w:val="20"/>
              </w:rPr>
              <w:t>Details of adjustments made towards settlement of bills for goods supplied/services rendered</w:t>
            </w:r>
          </w:p>
        </w:tc>
      </w:tr>
    </w:tbl>
    <w:p w:rsidR="002B0AE3" w:rsidRPr="000876D1" w:rsidRDefault="002B0AE3">
      <w:pPr>
        <w:rPr>
          <w:sz w:val="20"/>
        </w:rPr>
      </w:pPr>
    </w:p>
    <w:tbl>
      <w:tblPr>
        <w:tblW w:w="0" w:type="auto"/>
        <w:tblInd w:w="8" w:type="dxa"/>
        <w:tblLayout w:type="fixed"/>
        <w:tblCellMar>
          <w:left w:w="0" w:type="dxa"/>
          <w:right w:w="0" w:type="dxa"/>
        </w:tblCellMar>
        <w:tblLook w:val="0000" w:firstRow="0" w:lastRow="0" w:firstColumn="0" w:lastColumn="0" w:noHBand="0" w:noVBand="0"/>
      </w:tblPr>
      <w:tblGrid>
        <w:gridCol w:w="3120"/>
        <w:gridCol w:w="3120"/>
        <w:gridCol w:w="3120"/>
      </w:tblGrid>
      <w:tr w:rsidR="002B0AE3" w:rsidRPr="000876D1">
        <w:tc>
          <w:tcPr>
            <w:tcW w:w="3120" w:type="dxa"/>
            <w:tcBorders>
              <w:top w:val="single" w:sz="4" w:space="0" w:color="auto"/>
            </w:tcBorders>
          </w:tcPr>
          <w:p w:rsidR="002B0AE3" w:rsidRPr="000876D1" w:rsidRDefault="0086285B">
            <w:pPr>
              <w:jc w:val="center"/>
              <w:rPr>
                <w:sz w:val="20"/>
              </w:rPr>
            </w:pPr>
            <w:r w:rsidRPr="000876D1">
              <w:rPr>
                <w:sz w:val="20"/>
              </w:rPr>
              <w:t>Bill No./s</w:t>
            </w:r>
          </w:p>
        </w:tc>
        <w:tc>
          <w:tcPr>
            <w:tcW w:w="3120" w:type="dxa"/>
            <w:tcBorders>
              <w:top w:val="single" w:sz="4" w:space="0" w:color="auto"/>
              <w:left w:val="dashSmallGap" w:sz="8" w:space="0" w:color="auto"/>
              <w:bottom w:val="single" w:sz="4" w:space="0" w:color="auto"/>
              <w:right w:val="dashSmallGap" w:sz="8" w:space="0" w:color="auto"/>
            </w:tcBorders>
          </w:tcPr>
          <w:p w:rsidR="002B0AE3" w:rsidRPr="000876D1" w:rsidRDefault="0086285B">
            <w:pPr>
              <w:jc w:val="center"/>
              <w:rPr>
                <w:sz w:val="20"/>
              </w:rPr>
            </w:pPr>
            <w:r w:rsidRPr="000876D1">
              <w:rPr>
                <w:sz w:val="20"/>
              </w:rPr>
              <w:t>Date/s</w:t>
            </w:r>
          </w:p>
        </w:tc>
        <w:tc>
          <w:tcPr>
            <w:tcW w:w="3120" w:type="dxa"/>
            <w:tcBorders>
              <w:top w:val="single" w:sz="4" w:space="0" w:color="auto"/>
              <w:left w:val="nil"/>
            </w:tcBorders>
          </w:tcPr>
          <w:p w:rsidR="002B0AE3" w:rsidRPr="000876D1" w:rsidRDefault="0086285B">
            <w:pPr>
              <w:jc w:val="center"/>
              <w:rPr>
                <w:sz w:val="20"/>
              </w:rPr>
            </w:pPr>
            <w:r w:rsidRPr="000876D1">
              <w:rPr>
                <w:sz w:val="20"/>
              </w:rPr>
              <w:t>Amount</w:t>
            </w:r>
          </w:p>
        </w:tc>
      </w:tr>
      <w:tr w:rsidR="002B0AE3" w:rsidRPr="000876D1">
        <w:tc>
          <w:tcPr>
            <w:tcW w:w="3120" w:type="dxa"/>
            <w:tcBorders>
              <w:top w:val="single" w:sz="4" w:space="0" w:color="auto"/>
            </w:tcBorders>
          </w:tcPr>
          <w:p w:rsidR="002B0AE3" w:rsidRPr="000876D1" w:rsidRDefault="0086285B">
            <w:pPr>
              <w:jc w:val="center"/>
              <w:rPr>
                <w:sz w:val="20"/>
              </w:rPr>
            </w:pPr>
            <w:r w:rsidRPr="000876D1">
              <w:rPr>
                <w:sz w:val="20"/>
              </w:rPr>
              <w:t>(1)</w:t>
            </w:r>
          </w:p>
        </w:tc>
        <w:tc>
          <w:tcPr>
            <w:tcW w:w="3120" w:type="dxa"/>
            <w:tcBorders>
              <w:top w:val="single" w:sz="4" w:space="0" w:color="auto"/>
              <w:left w:val="dashSmallGap" w:sz="8" w:space="0" w:color="auto"/>
              <w:bottom w:val="single" w:sz="4" w:space="0" w:color="auto"/>
              <w:right w:val="dashSmallGap" w:sz="8" w:space="0" w:color="auto"/>
            </w:tcBorders>
          </w:tcPr>
          <w:p w:rsidR="002B0AE3" w:rsidRPr="000876D1" w:rsidRDefault="0086285B">
            <w:pPr>
              <w:jc w:val="center"/>
              <w:rPr>
                <w:sz w:val="20"/>
              </w:rPr>
            </w:pPr>
            <w:r w:rsidRPr="000876D1">
              <w:rPr>
                <w:sz w:val="20"/>
              </w:rPr>
              <w:t>(2)</w:t>
            </w:r>
          </w:p>
        </w:tc>
        <w:tc>
          <w:tcPr>
            <w:tcW w:w="3120" w:type="dxa"/>
            <w:tcBorders>
              <w:top w:val="single" w:sz="4" w:space="0" w:color="auto"/>
              <w:left w:val="nil"/>
            </w:tcBorders>
          </w:tcPr>
          <w:p w:rsidR="002B0AE3" w:rsidRPr="000876D1" w:rsidRDefault="0086285B">
            <w:pPr>
              <w:jc w:val="center"/>
              <w:rPr>
                <w:sz w:val="20"/>
              </w:rPr>
            </w:pPr>
            <w:r w:rsidRPr="000876D1">
              <w:rPr>
                <w:sz w:val="20"/>
              </w:rPr>
              <w:t>(3)</w:t>
            </w:r>
          </w:p>
        </w:tc>
      </w:tr>
      <w:tr w:rsidR="002B0AE3" w:rsidRPr="000876D1">
        <w:tc>
          <w:tcPr>
            <w:tcW w:w="3120" w:type="dxa"/>
            <w:tcBorders>
              <w:top w:val="single" w:sz="4" w:space="0" w:color="auto"/>
              <w:bottom w:val="single" w:sz="4" w:space="0" w:color="auto"/>
            </w:tcBorders>
          </w:tcPr>
          <w:p w:rsidR="002B0AE3" w:rsidRPr="000876D1" w:rsidRDefault="002B0AE3">
            <w:pPr>
              <w:jc w:val="center"/>
              <w:rPr>
                <w:sz w:val="20"/>
              </w:rPr>
            </w:pPr>
          </w:p>
        </w:tc>
        <w:tc>
          <w:tcPr>
            <w:tcW w:w="3120" w:type="dxa"/>
            <w:tcBorders>
              <w:top w:val="single" w:sz="4" w:space="0" w:color="auto"/>
              <w:left w:val="dashSmallGap" w:sz="8" w:space="0" w:color="auto"/>
              <w:bottom w:val="single" w:sz="4" w:space="0" w:color="auto"/>
              <w:right w:val="dashSmallGap" w:sz="8" w:space="0" w:color="auto"/>
            </w:tcBorders>
          </w:tcPr>
          <w:p w:rsidR="002B0AE3" w:rsidRPr="000876D1" w:rsidRDefault="002B0AE3">
            <w:pPr>
              <w:jc w:val="center"/>
              <w:rPr>
                <w:sz w:val="20"/>
              </w:rPr>
            </w:pPr>
          </w:p>
        </w:tc>
        <w:tc>
          <w:tcPr>
            <w:tcW w:w="3120" w:type="dxa"/>
            <w:tcBorders>
              <w:top w:val="single" w:sz="4" w:space="0" w:color="auto"/>
              <w:left w:val="nil"/>
              <w:bottom w:val="single" w:sz="4" w:space="0" w:color="auto"/>
            </w:tcBorders>
          </w:tcPr>
          <w:p w:rsidR="002B0AE3" w:rsidRPr="000876D1" w:rsidRDefault="002B0AE3">
            <w:pPr>
              <w:jc w:val="center"/>
              <w:rPr>
                <w:sz w:val="20"/>
              </w:rPr>
            </w:pPr>
          </w:p>
        </w:tc>
      </w:tr>
    </w:tbl>
    <w:p w:rsidR="002B0AE3" w:rsidRPr="000876D1" w:rsidRDefault="002B0AE3">
      <w:pPr>
        <w:rPr>
          <w:sz w:val="20"/>
        </w:rPr>
      </w:pPr>
    </w:p>
    <w:p w:rsidR="002B0AE3" w:rsidRPr="000876D1" w:rsidRDefault="002B0AE3">
      <w:pPr>
        <w:rPr>
          <w:sz w:val="20"/>
        </w:rPr>
      </w:pPr>
    </w:p>
    <w:p w:rsidR="002B0AE3" w:rsidRPr="000876D1" w:rsidRDefault="002B0AE3">
      <w:pPr>
        <w:rPr>
          <w:sz w:val="20"/>
        </w:rPr>
      </w:pPr>
    </w:p>
    <w:tbl>
      <w:tblPr>
        <w:tblW w:w="0" w:type="auto"/>
        <w:tblInd w:w="8" w:type="dxa"/>
        <w:tblLayout w:type="fixed"/>
        <w:tblCellMar>
          <w:left w:w="0" w:type="dxa"/>
          <w:right w:w="0" w:type="dxa"/>
        </w:tblCellMar>
        <w:tblLook w:val="0000" w:firstRow="0" w:lastRow="0" w:firstColumn="0" w:lastColumn="0" w:noHBand="0" w:noVBand="0"/>
      </w:tblPr>
      <w:tblGrid>
        <w:gridCol w:w="720"/>
        <w:gridCol w:w="8640"/>
      </w:tblGrid>
      <w:tr w:rsidR="002B0AE3" w:rsidRPr="000876D1">
        <w:tc>
          <w:tcPr>
            <w:tcW w:w="720" w:type="dxa"/>
          </w:tcPr>
          <w:p w:rsidR="002B0AE3" w:rsidRPr="000876D1" w:rsidRDefault="0086285B">
            <w:pPr>
              <w:rPr>
                <w:b/>
                <w:sz w:val="20"/>
              </w:rPr>
            </w:pPr>
            <w:r w:rsidRPr="000876D1">
              <w:rPr>
                <w:b/>
                <w:sz w:val="20"/>
              </w:rPr>
              <w:t>C.</w:t>
            </w:r>
          </w:p>
        </w:tc>
        <w:tc>
          <w:tcPr>
            <w:tcW w:w="8640" w:type="dxa"/>
          </w:tcPr>
          <w:p w:rsidR="002B0AE3" w:rsidRPr="000876D1" w:rsidRDefault="0086285B">
            <w:pPr>
              <w:rPr>
                <w:sz w:val="20"/>
              </w:rPr>
            </w:pPr>
            <w:r w:rsidRPr="000876D1">
              <w:rPr>
                <w:b/>
                <w:sz w:val="20"/>
              </w:rPr>
              <w:t>Net amount paid in rupees: .........................</w:t>
            </w:r>
            <w:r w:rsidRPr="000876D1">
              <w:rPr>
                <w:sz w:val="20"/>
              </w:rPr>
              <w:t xml:space="preserve"> Amount in </w:t>
            </w:r>
            <w:proofErr w:type="gramStart"/>
            <w:r w:rsidRPr="000876D1">
              <w:rPr>
                <w:sz w:val="20"/>
              </w:rPr>
              <w:t xml:space="preserve">words </w:t>
            </w:r>
            <w:r w:rsidRPr="000876D1">
              <w:rPr>
                <w:b/>
                <w:sz w:val="20"/>
              </w:rPr>
              <w:t>.........................................</w:t>
            </w:r>
            <w:proofErr w:type="gramEnd"/>
            <w:r w:rsidRPr="000876D1">
              <w:rPr>
                <w:sz w:val="20"/>
              </w:rPr>
              <w:t xml:space="preserve"> (Total under A minus Total under B</w:t>
            </w:r>
            <w:proofErr w:type="gramStart"/>
            <w:r w:rsidRPr="000876D1">
              <w:rPr>
                <w:sz w:val="20"/>
              </w:rPr>
              <w:t xml:space="preserve">) </w:t>
            </w:r>
            <w:r w:rsidRPr="000876D1">
              <w:rPr>
                <w:b/>
                <w:sz w:val="20"/>
              </w:rPr>
              <w:t>....................................</w:t>
            </w:r>
            <w:proofErr w:type="gramEnd"/>
          </w:p>
        </w:tc>
      </w:tr>
    </w:tbl>
    <w:p w:rsidR="002B0AE3" w:rsidRPr="000876D1" w:rsidRDefault="002B0AE3">
      <w:pPr>
        <w:rPr>
          <w:sz w:val="20"/>
        </w:rPr>
      </w:pPr>
    </w:p>
    <w:tbl>
      <w:tblPr>
        <w:tblW w:w="0" w:type="auto"/>
        <w:tblInd w:w="8" w:type="dxa"/>
        <w:tblLayout w:type="fixed"/>
        <w:tblCellMar>
          <w:left w:w="0" w:type="dxa"/>
          <w:right w:w="0" w:type="dxa"/>
        </w:tblCellMar>
        <w:tblLook w:val="0000" w:firstRow="0" w:lastRow="0" w:firstColumn="0" w:lastColumn="0" w:noHBand="0" w:noVBand="0"/>
      </w:tblPr>
      <w:tblGrid>
        <w:gridCol w:w="1890"/>
        <w:gridCol w:w="1410"/>
        <w:gridCol w:w="1650"/>
        <w:gridCol w:w="4410"/>
      </w:tblGrid>
      <w:tr w:rsidR="002B0AE3" w:rsidRPr="000876D1">
        <w:tc>
          <w:tcPr>
            <w:tcW w:w="4950" w:type="dxa"/>
            <w:gridSpan w:val="3"/>
          </w:tcPr>
          <w:p w:rsidR="002B0AE3" w:rsidRPr="000876D1" w:rsidRDefault="002B0AE3">
            <w:pPr>
              <w:rPr>
                <w:sz w:val="20"/>
              </w:rPr>
            </w:pPr>
          </w:p>
        </w:tc>
        <w:tc>
          <w:tcPr>
            <w:tcW w:w="4410" w:type="dxa"/>
          </w:tcPr>
          <w:p w:rsidR="002B0AE3" w:rsidRPr="000876D1" w:rsidRDefault="0086285B">
            <w:pPr>
              <w:rPr>
                <w:sz w:val="20"/>
              </w:rPr>
            </w:pPr>
            <w:r w:rsidRPr="000876D1">
              <w:rPr>
                <w:b/>
                <w:sz w:val="20"/>
              </w:rPr>
              <w:t>........................................................................</w:t>
            </w:r>
          </w:p>
        </w:tc>
      </w:tr>
      <w:tr w:rsidR="002B0AE3" w:rsidRPr="000876D1">
        <w:tc>
          <w:tcPr>
            <w:tcW w:w="4950" w:type="dxa"/>
            <w:gridSpan w:val="3"/>
          </w:tcPr>
          <w:p w:rsidR="002B0AE3" w:rsidRPr="000876D1" w:rsidRDefault="002B0AE3">
            <w:pPr>
              <w:rPr>
                <w:sz w:val="20"/>
              </w:rPr>
            </w:pPr>
          </w:p>
        </w:tc>
        <w:tc>
          <w:tcPr>
            <w:tcW w:w="4410" w:type="dxa"/>
          </w:tcPr>
          <w:p w:rsidR="002B0AE3" w:rsidRPr="000876D1" w:rsidRDefault="0086285B">
            <w:pPr>
              <w:rPr>
                <w:sz w:val="20"/>
              </w:rPr>
            </w:pPr>
            <w:r w:rsidRPr="000876D1">
              <w:rPr>
                <w:sz w:val="20"/>
              </w:rPr>
              <w:t>(Signature of Applicant/Authorised Official)</w:t>
            </w:r>
          </w:p>
        </w:tc>
      </w:tr>
      <w:tr w:rsidR="002B0AE3" w:rsidRPr="000876D1">
        <w:trPr>
          <w:cantSplit/>
        </w:trPr>
        <w:tc>
          <w:tcPr>
            <w:tcW w:w="1890" w:type="dxa"/>
            <w:vMerge w:val="restart"/>
            <w:vAlign w:val="center"/>
          </w:tcPr>
          <w:p w:rsidR="002B0AE3" w:rsidRPr="000876D1" w:rsidRDefault="002B0AE3">
            <w:pPr>
              <w:rPr>
                <w:b/>
                <w:sz w:val="20"/>
              </w:rPr>
            </w:pPr>
          </w:p>
        </w:tc>
        <w:tc>
          <w:tcPr>
            <w:tcW w:w="1410" w:type="dxa"/>
            <w:vMerge w:val="restart"/>
            <w:tcBorders>
              <w:top w:val="single" w:sz="4" w:space="0" w:color="auto"/>
              <w:left w:val="dashed" w:sz="8" w:space="0" w:color="auto"/>
              <w:bottom w:val="single" w:sz="4" w:space="0" w:color="auto"/>
              <w:right w:val="dashed" w:sz="8" w:space="0" w:color="auto"/>
            </w:tcBorders>
            <w:vAlign w:val="center"/>
          </w:tcPr>
          <w:p w:rsidR="002B0AE3" w:rsidRPr="000876D1" w:rsidRDefault="0086285B">
            <w:pPr>
              <w:pStyle w:val="Heading1"/>
              <w:rPr>
                <w:b w:val="0"/>
                <w:sz w:val="20"/>
              </w:rPr>
            </w:pPr>
            <w:r w:rsidRPr="000876D1">
              <w:rPr>
                <w:b w:val="0"/>
                <w:sz w:val="20"/>
              </w:rPr>
              <w:t>Stamp</w:t>
            </w:r>
          </w:p>
        </w:tc>
        <w:tc>
          <w:tcPr>
            <w:tcW w:w="1650" w:type="dxa"/>
            <w:vMerge w:val="restart"/>
            <w:tcBorders>
              <w:left w:val="nil"/>
            </w:tcBorders>
            <w:vAlign w:val="center"/>
          </w:tcPr>
          <w:p w:rsidR="002B0AE3" w:rsidRPr="000876D1" w:rsidRDefault="002B0AE3">
            <w:pPr>
              <w:rPr>
                <w:b/>
                <w:sz w:val="20"/>
              </w:rPr>
            </w:pPr>
          </w:p>
        </w:tc>
        <w:tc>
          <w:tcPr>
            <w:tcW w:w="4410" w:type="dxa"/>
          </w:tcPr>
          <w:p w:rsidR="002B0AE3" w:rsidRPr="000876D1" w:rsidRDefault="0086285B">
            <w:pPr>
              <w:rPr>
                <w:sz w:val="20"/>
              </w:rPr>
            </w:pPr>
            <w:r w:rsidRPr="000876D1">
              <w:rPr>
                <w:sz w:val="20"/>
              </w:rPr>
              <w:t>(First holder/Power of Attorney holder)</w:t>
            </w:r>
          </w:p>
        </w:tc>
      </w:tr>
      <w:tr w:rsidR="002B0AE3" w:rsidRPr="000876D1">
        <w:trPr>
          <w:cantSplit/>
        </w:trPr>
        <w:tc>
          <w:tcPr>
            <w:tcW w:w="1890" w:type="dxa"/>
            <w:vMerge/>
            <w:vAlign w:val="center"/>
          </w:tcPr>
          <w:p w:rsidR="002B0AE3" w:rsidRPr="000876D1" w:rsidRDefault="002B0AE3">
            <w:pPr>
              <w:rPr>
                <w:sz w:val="20"/>
              </w:rPr>
            </w:pPr>
          </w:p>
        </w:tc>
        <w:tc>
          <w:tcPr>
            <w:tcW w:w="1410" w:type="dxa"/>
            <w:vMerge/>
            <w:tcBorders>
              <w:left w:val="dashed" w:sz="8" w:space="0" w:color="auto"/>
              <w:bottom w:val="single" w:sz="4" w:space="0" w:color="auto"/>
              <w:right w:val="dashed" w:sz="8" w:space="0" w:color="auto"/>
            </w:tcBorders>
            <w:vAlign w:val="center"/>
          </w:tcPr>
          <w:p w:rsidR="002B0AE3" w:rsidRPr="000876D1" w:rsidRDefault="002B0AE3">
            <w:pPr>
              <w:rPr>
                <w:sz w:val="20"/>
              </w:rPr>
            </w:pPr>
          </w:p>
        </w:tc>
        <w:tc>
          <w:tcPr>
            <w:tcW w:w="1650" w:type="dxa"/>
            <w:vMerge/>
            <w:tcBorders>
              <w:left w:val="nil"/>
            </w:tcBorders>
            <w:vAlign w:val="center"/>
          </w:tcPr>
          <w:p w:rsidR="002B0AE3" w:rsidRPr="000876D1" w:rsidRDefault="002B0AE3">
            <w:pPr>
              <w:rPr>
                <w:sz w:val="20"/>
              </w:rPr>
            </w:pPr>
          </w:p>
        </w:tc>
        <w:tc>
          <w:tcPr>
            <w:tcW w:w="4410" w:type="dxa"/>
          </w:tcPr>
          <w:p w:rsidR="002B0AE3" w:rsidRPr="000876D1" w:rsidRDefault="0086285B">
            <w:pPr>
              <w:rPr>
                <w:sz w:val="20"/>
              </w:rPr>
            </w:pPr>
            <w:r w:rsidRPr="000876D1">
              <w:rPr>
                <w:sz w:val="20"/>
              </w:rPr>
              <w:t xml:space="preserve">Name: </w:t>
            </w:r>
            <w:r w:rsidRPr="000876D1">
              <w:rPr>
                <w:b/>
                <w:sz w:val="20"/>
              </w:rPr>
              <w:t>............................................................</w:t>
            </w:r>
          </w:p>
        </w:tc>
      </w:tr>
      <w:tr w:rsidR="002B0AE3" w:rsidRPr="000876D1">
        <w:tc>
          <w:tcPr>
            <w:tcW w:w="4950" w:type="dxa"/>
            <w:gridSpan w:val="3"/>
          </w:tcPr>
          <w:p w:rsidR="002B0AE3" w:rsidRPr="000876D1" w:rsidRDefault="002B0AE3">
            <w:pPr>
              <w:rPr>
                <w:sz w:val="20"/>
              </w:rPr>
            </w:pPr>
          </w:p>
        </w:tc>
        <w:tc>
          <w:tcPr>
            <w:tcW w:w="4410" w:type="dxa"/>
          </w:tcPr>
          <w:p w:rsidR="002B0AE3" w:rsidRPr="000876D1" w:rsidRDefault="0086285B">
            <w:pPr>
              <w:rPr>
                <w:sz w:val="20"/>
              </w:rPr>
            </w:pPr>
            <w:r w:rsidRPr="000876D1">
              <w:rPr>
                <w:sz w:val="20"/>
              </w:rPr>
              <w:t xml:space="preserve">Designation: </w:t>
            </w:r>
            <w:r w:rsidRPr="000876D1">
              <w:rPr>
                <w:b/>
                <w:sz w:val="20"/>
              </w:rPr>
              <w:t>..................................................</w:t>
            </w:r>
          </w:p>
        </w:tc>
      </w:tr>
      <w:tr w:rsidR="002B0AE3" w:rsidRPr="000876D1">
        <w:tc>
          <w:tcPr>
            <w:tcW w:w="4950" w:type="dxa"/>
            <w:gridSpan w:val="3"/>
          </w:tcPr>
          <w:p w:rsidR="002B0AE3" w:rsidRPr="000876D1" w:rsidRDefault="002B0AE3">
            <w:pPr>
              <w:rPr>
                <w:sz w:val="20"/>
              </w:rPr>
            </w:pPr>
          </w:p>
        </w:tc>
        <w:tc>
          <w:tcPr>
            <w:tcW w:w="4410" w:type="dxa"/>
          </w:tcPr>
          <w:p w:rsidR="002B0AE3" w:rsidRPr="000876D1" w:rsidRDefault="0086285B">
            <w:pPr>
              <w:rPr>
                <w:sz w:val="20"/>
              </w:rPr>
            </w:pPr>
            <w:r w:rsidRPr="000876D1">
              <w:rPr>
                <w:sz w:val="20"/>
              </w:rPr>
              <w:t xml:space="preserve">Registration No: </w:t>
            </w:r>
            <w:r w:rsidRPr="000876D1">
              <w:rPr>
                <w:b/>
                <w:sz w:val="20"/>
              </w:rPr>
              <w:t>............................................</w:t>
            </w:r>
          </w:p>
        </w:tc>
      </w:tr>
    </w:tbl>
    <w:p w:rsidR="002B0AE3" w:rsidRPr="000876D1" w:rsidRDefault="002B0AE3">
      <w:pPr>
        <w:rPr>
          <w:sz w:val="20"/>
        </w:rPr>
      </w:pPr>
    </w:p>
    <w:tbl>
      <w:tblPr>
        <w:tblW w:w="0" w:type="auto"/>
        <w:tblInd w:w="8" w:type="dxa"/>
        <w:tblLayout w:type="fixed"/>
        <w:tblCellMar>
          <w:left w:w="0" w:type="dxa"/>
          <w:right w:w="0" w:type="dxa"/>
        </w:tblCellMar>
        <w:tblLook w:val="0000" w:firstRow="0" w:lastRow="0" w:firstColumn="0" w:lastColumn="0" w:noHBand="0" w:noVBand="0"/>
      </w:tblPr>
      <w:tblGrid>
        <w:gridCol w:w="720"/>
        <w:gridCol w:w="8640"/>
      </w:tblGrid>
      <w:tr w:rsidR="002B0AE3" w:rsidRPr="000876D1">
        <w:tc>
          <w:tcPr>
            <w:tcW w:w="720" w:type="dxa"/>
          </w:tcPr>
          <w:p w:rsidR="002B0AE3" w:rsidRPr="000876D1" w:rsidRDefault="0086285B">
            <w:pPr>
              <w:rPr>
                <w:sz w:val="20"/>
              </w:rPr>
            </w:pPr>
            <w:r w:rsidRPr="000876D1">
              <w:rPr>
                <w:sz w:val="20"/>
              </w:rPr>
              <w:t>NOTE:</w:t>
            </w:r>
          </w:p>
        </w:tc>
        <w:tc>
          <w:tcPr>
            <w:tcW w:w="8640" w:type="dxa"/>
          </w:tcPr>
          <w:p w:rsidR="002B0AE3" w:rsidRPr="000876D1" w:rsidRDefault="0086285B">
            <w:pPr>
              <w:rPr>
                <w:sz w:val="20"/>
              </w:rPr>
            </w:pPr>
            <w:r w:rsidRPr="000876D1">
              <w:rPr>
                <w:sz w:val="20"/>
              </w:rPr>
              <w:t>This certificate should be preserved by the holder to facilitate reconversion of the rupee balance, (out of the amount stated at C) if any, into foreign currency at the time of departure from India and/or for payment of passage/freight cost in rupees, if necessary.</w:t>
            </w:r>
          </w:p>
        </w:tc>
      </w:tr>
    </w:tbl>
    <w:p w:rsidR="002B0AE3" w:rsidRDefault="002B0AE3"/>
    <w:sectPr w:rsidR="002B0AE3" w:rsidSect="000876D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5B"/>
    <w:rsid w:val="000876D1"/>
    <w:rsid w:val="00160331"/>
    <w:rsid w:val="002B0AE3"/>
    <w:rsid w:val="00461AC4"/>
    <w:rsid w:val="005E2AF0"/>
    <w:rsid w:val="0086285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2E37C6-8BBE-4DE4-933E-4BEB9486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AE3"/>
    <w:rPr>
      <w:sz w:val="24"/>
    </w:rPr>
  </w:style>
  <w:style w:type="paragraph" w:styleId="Heading1">
    <w:name w:val="heading 1"/>
    <w:basedOn w:val="Normal"/>
    <w:next w:val="Normal"/>
    <w:qFormat/>
    <w:rsid w:val="002B0AE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autoRedefine/>
    <w:rsid w:val="002B0AE3"/>
    <w:pPr>
      <w:jc w:val="center"/>
    </w:pPr>
    <w:rPr>
      <w:b/>
      <w:sz w:val="32"/>
    </w:rPr>
  </w:style>
  <w:style w:type="paragraph" w:customStyle="1" w:styleId="h3">
    <w:name w:val="h3"/>
    <w:basedOn w:val="h2"/>
    <w:autoRedefine/>
    <w:rsid w:val="002B0AE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AD58E38-B9EE-4A69-A4C2-D5D7FE7DD536}">
  <ds:schemaRefs>
    <ds:schemaRef ds:uri="http://schemas.microsoft.com/office/2006/metadata/properties"/>
  </ds:schemaRefs>
</ds:datastoreItem>
</file>

<file path=customXml/itemProps2.xml><?xml version="1.0" encoding="utf-8"?>
<ds:datastoreItem xmlns:ds="http://schemas.openxmlformats.org/officeDocument/2006/customXml" ds:itemID="{7A438F7D-FC70-4D5C-98A6-EA5700BCCDA5}">
  <ds:schemaRefs>
    <ds:schemaRef ds:uri="http://schemas.microsoft.com/sharepoint/v3/contenttype/forms"/>
  </ds:schemaRefs>
</ds:datastoreItem>
</file>

<file path=customXml/itemProps3.xml><?xml version="1.0" encoding="utf-8"?>
<ds:datastoreItem xmlns:ds="http://schemas.openxmlformats.org/officeDocument/2006/customXml" ds:itemID="{676AB67B-0948-4D70-BABA-C74B745F5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ECR</vt:lpstr>
    </vt:vector>
  </TitlesOfParts>
  <Company>capl</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dc:title>
  <dc:creator>tamil</dc:creator>
  <cp:lastModifiedBy>HP</cp:lastModifiedBy>
  <cp:revision>2</cp:revision>
  <dcterms:created xsi:type="dcterms:W3CDTF">2018-05-05T15:49:00Z</dcterms:created>
  <dcterms:modified xsi:type="dcterms:W3CDTF">2018-05-05T15:49:00Z</dcterms:modified>
</cp:coreProperties>
</file>